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D7E" w:rsidRPr="009A5E9D" w:rsidRDefault="00F63D7E">
      <w:pPr>
        <w:widowControl w:val="0"/>
        <w:autoSpaceDE w:val="0"/>
        <w:spacing w:after="280"/>
        <w:jc w:val="center"/>
        <w:rPr>
          <w:rFonts w:ascii="Arial" w:hAnsi="Arial" w:cs="Arial"/>
          <w:b/>
          <w:bCs/>
          <w:sz w:val="50"/>
          <w:szCs w:val="50"/>
          <w:lang w:val="ru-RU"/>
        </w:rPr>
      </w:pPr>
      <w:r w:rsidRPr="009A5E9D">
        <w:rPr>
          <w:rFonts w:ascii="Arial" w:hAnsi="Arial" w:cs="Arial"/>
          <w:b/>
          <w:bCs/>
          <w:sz w:val="50"/>
          <w:szCs w:val="50"/>
          <w:lang w:val="ru-RU"/>
        </w:rPr>
        <w:t xml:space="preserve">ИНФОРМАЦИЯ ДЛЯ ПИЛОТОВ    </w:t>
      </w:r>
      <w:r w:rsidR="00901712">
        <w:rPr>
          <w:rFonts w:ascii="Arial" w:hAnsi="Arial" w:cs="Arial"/>
          <w:b/>
          <w:bCs/>
          <w:noProof/>
          <w:sz w:val="50"/>
          <w:szCs w:val="50"/>
          <w:lang w:eastAsia="en-US"/>
        </w:rPr>
        <w:drawing>
          <wp:inline distT="0" distB="0" distL="0" distR="0">
            <wp:extent cx="533400" cy="37147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7E" w:rsidRPr="00C60B7C" w:rsidRDefault="00F63D7E" w:rsidP="003C60B1">
      <w:pPr>
        <w:widowControl w:val="0"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i/>
          <w:iCs/>
          <w:color w:val="0000FF"/>
          <w:sz w:val="32"/>
          <w:szCs w:val="26"/>
          <w:lang w:val="ru-RU"/>
        </w:rPr>
      </w:pPr>
      <w:bookmarkStart w:id="0" w:name="_GoBack"/>
      <w:r w:rsidRPr="00C60B7C">
        <w:rPr>
          <w:rFonts w:ascii="Arial" w:hAnsi="Arial" w:cs="Arial"/>
          <w:b/>
          <w:bCs/>
          <w:i/>
          <w:iCs/>
          <w:color w:val="0000FF"/>
          <w:sz w:val="32"/>
          <w:szCs w:val="26"/>
          <w:lang w:val="ru-RU"/>
        </w:rPr>
        <w:t>Безопасность – это соблюдение правил приоритета. Эти правила распространяются на всех. В случае необходимости руководитель полетов может в любой момент</w:t>
      </w:r>
      <w:r w:rsidR="00DC020B" w:rsidRPr="00C60B7C">
        <w:rPr>
          <w:rFonts w:ascii="Arial" w:hAnsi="Arial" w:cs="Arial"/>
          <w:b/>
          <w:bCs/>
          <w:i/>
          <w:iCs/>
          <w:color w:val="0000FF"/>
          <w:sz w:val="32"/>
          <w:szCs w:val="26"/>
          <w:lang w:val="ru-RU"/>
        </w:rPr>
        <w:t xml:space="preserve"> приостановить полеты</w:t>
      </w:r>
      <w:r w:rsidRPr="00C60B7C">
        <w:rPr>
          <w:rFonts w:ascii="Arial" w:hAnsi="Arial" w:cs="Arial"/>
          <w:b/>
          <w:bCs/>
          <w:i/>
          <w:iCs/>
          <w:color w:val="0000FF"/>
          <w:sz w:val="32"/>
          <w:szCs w:val="26"/>
          <w:lang w:val="ru-RU"/>
        </w:rPr>
        <w:t>.</w:t>
      </w:r>
    </w:p>
    <w:p w:rsidR="00F63D7E" w:rsidRPr="00C60B7C" w:rsidRDefault="00F63D7E" w:rsidP="003C60B1">
      <w:pPr>
        <w:widowControl w:val="0"/>
        <w:autoSpaceDE w:val="0"/>
        <w:spacing w:before="100" w:beforeAutospacing="1" w:after="100" w:afterAutospacing="1"/>
        <w:jc w:val="both"/>
        <w:rPr>
          <w:rFonts w:ascii="Arial" w:hAnsi="Arial" w:cs="Arial"/>
          <w:b/>
          <w:bCs/>
          <w:color w:val="FF0000"/>
          <w:sz w:val="36"/>
          <w:szCs w:val="30"/>
          <w:lang w:val="ru-RU"/>
        </w:rPr>
      </w:pPr>
      <w:r w:rsidRPr="00C60B7C">
        <w:rPr>
          <w:rFonts w:ascii="Arial" w:hAnsi="Arial" w:cs="Arial"/>
          <w:b/>
          <w:bCs/>
          <w:color w:val="FF0000"/>
          <w:sz w:val="36"/>
          <w:szCs w:val="30"/>
          <w:lang w:val="ru-RU"/>
        </w:rPr>
        <w:t xml:space="preserve">Перед стартом ознакомься с “ Информацией для пилотов” и наклей на каску наклейку </w:t>
      </w:r>
      <w:r w:rsidR="00D75978" w:rsidRPr="00C60B7C">
        <w:rPr>
          <w:rFonts w:ascii="Arial" w:hAnsi="Arial" w:cs="Arial"/>
          <w:b/>
          <w:bCs/>
          <w:color w:val="FF0000"/>
          <w:sz w:val="36"/>
          <w:szCs w:val="30"/>
          <w:u w:val="single"/>
          <w:lang w:val="ru-RU"/>
        </w:rPr>
        <w:t>“info pilotes</w:t>
      </w:r>
      <w:r w:rsidRPr="00C60B7C">
        <w:rPr>
          <w:rFonts w:ascii="Arial" w:hAnsi="Arial" w:cs="Arial"/>
          <w:b/>
          <w:bCs/>
          <w:color w:val="FF0000"/>
          <w:sz w:val="36"/>
          <w:szCs w:val="30"/>
          <w:u w:val="single"/>
          <w:lang w:val="ru-RU"/>
        </w:rPr>
        <w:t xml:space="preserve">: </w:t>
      </w:r>
      <w:r w:rsidRPr="00C60B7C">
        <w:rPr>
          <w:rFonts w:ascii="Arial" w:hAnsi="Arial" w:cs="Arial"/>
          <w:b/>
          <w:bCs/>
          <w:caps/>
          <w:color w:val="FF0000"/>
          <w:sz w:val="36"/>
          <w:szCs w:val="30"/>
          <w:u w:val="single"/>
          <w:lang w:val="ru-RU"/>
        </w:rPr>
        <w:t>ok</w:t>
      </w:r>
      <w:r w:rsidRPr="00C60B7C">
        <w:rPr>
          <w:rFonts w:ascii="Arial" w:hAnsi="Arial" w:cs="Arial"/>
          <w:b/>
          <w:bCs/>
          <w:color w:val="FF0000"/>
          <w:sz w:val="36"/>
          <w:szCs w:val="30"/>
          <w:u w:val="single"/>
          <w:lang w:val="ru-RU"/>
        </w:rPr>
        <w:t>!”</w:t>
      </w:r>
      <w:r w:rsidRPr="00C60B7C">
        <w:rPr>
          <w:rFonts w:ascii="Arial" w:hAnsi="Arial" w:cs="Arial"/>
          <w:b/>
          <w:bCs/>
          <w:color w:val="FF0000"/>
          <w:sz w:val="36"/>
          <w:szCs w:val="30"/>
          <w:lang w:val="ru-RU"/>
        </w:rPr>
        <w:t>.</w:t>
      </w:r>
    </w:p>
    <w:p w:rsidR="007E1803" w:rsidRPr="00C60B7C" w:rsidRDefault="007E1803" w:rsidP="003C60B1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36"/>
          <w:szCs w:val="30"/>
          <w:lang w:val="ru-RU" w:eastAsia="fr-FR"/>
        </w:rPr>
      </w:pPr>
      <w:r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Согласно постановлению от 4 апреля 1996 года, все обучения полетам запрещены после 10:00 часов.</w:t>
      </w:r>
    </w:p>
    <w:p w:rsidR="00667119" w:rsidRPr="00C60B7C" w:rsidRDefault="00977909" w:rsidP="003C60B1">
      <w:pPr>
        <w:widowControl w:val="0"/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36"/>
          <w:szCs w:val="30"/>
          <w:lang w:val="ru-RU" w:eastAsia="fr-FR"/>
        </w:rPr>
      </w:pPr>
      <w:r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Вылеты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 </w:t>
      </w:r>
      <w:r w:rsidR="0083355C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за пределами официально разрешенных </w:t>
      </w:r>
      <w:r w:rsidR="007401B8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пло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щадок</w:t>
      </w:r>
      <w:r w:rsidR="00667119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 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(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de-DE" w:eastAsia="fr-FR"/>
        </w:rPr>
        <w:t>D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1-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de-DE" w:eastAsia="fr-FR"/>
        </w:rPr>
        <w:t>D</w:t>
      </w:r>
      <w:r w:rsidR="006800FB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5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 и</w:t>
      </w:r>
      <w:r w:rsidR="00667119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 </w:t>
      </w:r>
      <w:r w:rsidR="006800FB" w:rsidRPr="00C60B7C">
        <w:rPr>
          <w:rFonts w:ascii="Arial" w:hAnsi="Arial" w:cs="Arial"/>
          <w:b/>
          <w:color w:val="FF0000"/>
          <w:sz w:val="36"/>
          <w:szCs w:val="30"/>
          <w:lang w:val="de-DE" w:eastAsia="fr-FR"/>
        </w:rPr>
        <w:t>P</w:t>
      </w:r>
      <w:r w:rsidR="006800FB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1</w:t>
      </w:r>
      <w:r w:rsidR="00667119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>)</w:t>
      </w:r>
      <w:r w:rsidR="00EC683F" w:rsidRPr="00C60B7C">
        <w:rPr>
          <w:rFonts w:ascii="Arial" w:hAnsi="Arial" w:cs="Arial"/>
          <w:b/>
          <w:color w:val="FF0000"/>
          <w:sz w:val="36"/>
          <w:szCs w:val="30"/>
          <w:lang w:val="ru-RU" w:eastAsia="fr-FR"/>
        </w:rPr>
        <w:t xml:space="preserve"> строго запрещаются.</w:t>
      </w:r>
    </w:p>
    <w:p w:rsidR="00F63D7E" w:rsidRPr="00C60B7C" w:rsidRDefault="003B134D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Д</w:t>
      </w:r>
      <w:r w:rsidR="00F63D7E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о 9:00 ч. и после 18:00 ч., необходимо соблюдать </w:t>
      </w:r>
      <w:r w:rsidR="00EC1734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ru-RU"/>
        </w:rPr>
        <w:t>100-метровый</w:t>
      </w:r>
      <w:r w:rsidR="00EC1734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 </w:t>
      </w:r>
      <w:r w:rsidR="00051CCE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периметр безопасности</w:t>
      </w:r>
      <w:r w:rsidR="00EC1734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ru-RU"/>
        </w:rPr>
        <w:t xml:space="preserve"> </w:t>
      </w:r>
      <w:r w:rsidR="00F63D7E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вокруг воздушных шаров.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З</w:t>
      </w:r>
      <w:r w:rsidR="00711701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апрещается летать над стартами 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и населенными пунктами.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Пара-и дельтапланеристам строго запрещено осуществлять посадки на плато Saint-Hilaire.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Пара-и дельтапланеристы не должны залетать в воздушные пространства, предназначенные для мотопланеров. 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Пилоты мотопланеров должны приземляться только на отведенные для</w:t>
      </w:r>
      <w:r w:rsidR="003B134D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 них специальные посадки (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P</w:t>
      </w:r>
      <w:r w:rsidR="00764F67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1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). 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Запрещается пользование радиочастотами от 144 MHz до 146 MHz. Частота FFVL 143.9875 MHz может быть использована пилотами исключительно в случае проблемы, с целью обеспечения общей безопасности</w:t>
      </w:r>
      <w:r w:rsidR="001E4F89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, спасения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 и неотложной помощи.</w:t>
      </w:r>
    </w:p>
    <w:p w:rsidR="00F63D7E" w:rsidRPr="00C60B7C" w:rsidRDefault="00F63D7E" w:rsidP="003C60B1">
      <w:pPr>
        <w:widowControl w:val="0"/>
        <w:tabs>
          <w:tab w:val="left" w:pos="360"/>
        </w:tabs>
        <w:autoSpaceDE w:val="0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</w:pP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В случае операции, проводим</w:t>
      </w:r>
      <w:r w:rsidR="009E330C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ой вертолетом спасателей, пилотов известят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 звуковыми сигналами, а также знаками на земле в виде латинской буквы « X». </w:t>
      </w:r>
      <w:r w:rsidR="000F3F34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В обязательном порядке пилотам следует </w:t>
      </w:r>
      <w:r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освободить воздушное пространство </w:t>
      </w:r>
      <w:r w:rsidR="0052526C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для вертолетов</w:t>
      </w:r>
      <w:r w:rsidR="009D1947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 xml:space="preserve"> спасателей</w:t>
      </w:r>
      <w:r w:rsidR="001E4F89" w:rsidRPr="00C60B7C">
        <w:rPr>
          <w:rFonts w:ascii="Arial" w:eastAsia="Times New Roman" w:hAnsi="Arial" w:cs="Arial"/>
          <w:b/>
          <w:bCs/>
          <w:color w:val="000000"/>
          <w:sz w:val="32"/>
          <w:szCs w:val="26"/>
          <w:lang w:val="pl-PL"/>
        </w:rPr>
        <w:t>.</w:t>
      </w:r>
      <w:bookmarkEnd w:id="0"/>
    </w:p>
    <w:sectPr w:rsidR="00F63D7E" w:rsidRPr="00C60B7C" w:rsidSect="00F73B8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79"/>
    <w:rsid w:val="00051CCE"/>
    <w:rsid w:val="00083F45"/>
    <w:rsid w:val="000F3F34"/>
    <w:rsid w:val="0018134D"/>
    <w:rsid w:val="001B6E79"/>
    <w:rsid w:val="001E4F89"/>
    <w:rsid w:val="00211CFE"/>
    <w:rsid w:val="0037672A"/>
    <w:rsid w:val="00377DA0"/>
    <w:rsid w:val="003B134D"/>
    <w:rsid w:val="003C60B1"/>
    <w:rsid w:val="004D65B3"/>
    <w:rsid w:val="0052526C"/>
    <w:rsid w:val="00631105"/>
    <w:rsid w:val="00640FB3"/>
    <w:rsid w:val="00664D85"/>
    <w:rsid w:val="00667119"/>
    <w:rsid w:val="006800FB"/>
    <w:rsid w:val="00711701"/>
    <w:rsid w:val="00725EDE"/>
    <w:rsid w:val="007401B8"/>
    <w:rsid w:val="00745595"/>
    <w:rsid w:val="0076280C"/>
    <w:rsid w:val="00764F67"/>
    <w:rsid w:val="007E1803"/>
    <w:rsid w:val="00820183"/>
    <w:rsid w:val="0083355C"/>
    <w:rsid w:val="00836DE1"/>
    <w:rsid w:val="008B732B"/>
    <w:rsid w:val="00901712"/>
    <w:rsid w:val="0097205E"/>
    <w:rsid w:val="00977909"/>
    <w:rsid w:val="009A5E9D"/>
    <w:rsid w:val="009D1947"/>
    <w:rsid w:val="009E330C"/>
    <w:rsid w:val="009E4964"/>
    <w:rsid w:val="00B1238D"/>
    <w:rsid w:val="00BB68A2"/>
    <w:rsid w:val="00BC1C3C"/>
    <w:rsid w:val="00C60B7C"/>
    <w:rsid w:val="00D75978"/>
    <w:rsid w:val="00DC020B"/>
    <w:rsid w:val="00E03D8D"/>
    <w:rsid w:val="00E629E7"/>
    <w:rsid w:val="00E947EB"/>
    <w:rsid w:val="00EC1734"/>
    <w:rsid w:val="00EC683F"/>
    <w:rsid w:val="00F57304"/>
    <w:rsid w:val="00F63D7E"/>
    <w:rsid w:val="00F73B88"/>
    <w:rsid w:val="00F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577D73C-0A0A-4798-81CC-75197C4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eastAsia="MS Mincho" w:hAnsi="Tahoma" w:cs="Tahoma"/>
      <w:sz w:val="16"/>
      <w:szCs w:val="16"/>
      <w:lang w:val="en-US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qFormat/>
    <w:rsid w:val="00667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86E39-F8FC-4EB2-8226-1D505632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</dc:creator>
  <cp:keywords/>
  <cp:lastModifiedBy>Grandjean, Eric</cp:lastModifiedBy>
  <cp:revision>8</cp:revision>
  <cp:lastPrinted>2016-06-25T11:32:00Z</cp:lastPrinted>
  <dcterms:created xsi:type="dcterms:W3CDTF">2017-06-21T09:26:00Z</dcterms:created>
  <dcterms:modified xsi:type="dcterms:W3CDTF">2020-07-01T13:36:00Z</dcterms:modified>
</cp:coreProperties>
</file>