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40" w:rsidRPr="00521A7D" w:rsidRDefault="00C94440">
      <w:pPr>
        <w:pStyle w:val="Heading2"/>
        <w:spacing w:before="100" w:beforeAutospacing="1" w:after="100" w:afterAutospacing="1"/>
        <w:jc w:val="center"/>
        <w:rPr>
          <w:rFonts w:ascii="Arial" w:hAnsi="Arial" w:cs="Arial"/>
          <w:sz w:val="72"/>
          <w:szCs w:val="56"/>
          <w:lang w:val="nl-NL"/>
        </w:rPr>
      </w:pPr>
      <w:r w:rsidRPr="00521A7D">
        <w:rPr>
          <w:rFonts w:ascii="Arial" w:hAnsi="Arial" w:cs="Arial"/>
          <w:b/>
          <w:bCs/>
          <w:sz w:val="72"/>
          <w:szCs w:val="56"/>
          <w:lang w:val="nl-NL"/>
        </w:rPr>
        <w:t xml:space="preserve">INFO PILOTEN     </w:t>
      </w:r>
      <w:r w:rsidR="00D10CEB" w:rsidRPr="00521A7D">
        <w:rPr>
          <w:noProof/>
          <w:color w:val="0000FF"/>
          <w:sz w:val="32"/>
          <w:lang w:val="en-US" w:eastAsia="en-US"/>
        </w:rPr>
        <w:drawing>
          <wp:inline distT="0" distB="0" distL="0" distR="0">
            <wp:extent cx="648335" cy="436245"/>
            <wp:effectExtent l="0" t="0" r="0" b="1905"/>
            <wp:docPr id="1" name="Picture 1" descr="120px-Flag_of_the_Netherlands">
              <a:hlinkClick xmlns:a="http://schemas.openxmlformats.org/drawingml/2006/main" r:id="rId4" tooltip="Flag of the Netherlands.sv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px-Flag_of_the_Netherla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40" w:rsidRPr="002600D6" w:rsidRDefault="00C94440" w:rsidP="002600D6">
      <w:pPr>
        <w:pStyle w:val="Heading1"/>
        <w:spacing w:before="100" w:beforeAutospacing="1" w:after="100" w:afterAutospacing="1"/>
        <w:jc w:val="both"/>
        <w:rPr>
          <w:rFonts w:ascii="Arial" w:hAnsi="Arial" w:cs="Arial"/>
          <w:b/>
          <w:bCs/>
          <w:i/>
          <w:color w:val="0000FF"/>
          <w:sz w:val="32"/>
          <w:szCs w:val="26"/>
          <w:lang w:val="nl-NL"/>
        </w:rPr>
      </w:pPr>
      <w:r w:rsidRPr="002600D6">
        <w:rPr>
          <w:rFonts w:ascii="Arial" w:hAnsi="Arial" w:cs="Arial"/>
          <w:b/>
          <w:bCs/>
          <w:i/>
          <w:color w:val="0000FF"/>
          <w:sz w:val="32"/>
          <w:szCs w:val="26"/>
          <w:lang w:val="nl-NL"/>
        </w:rPr>
        <w:t>Veiligheid=de regels streng naleven.Dat geldt voor iedereen !Indien nodig worden de vluchten onderbroken door het bestuur.</w:t>
      </w:r>
    </w:p>
    <w:p w:rsidR="00C94440" w:rsidRPr="002600D6" w:rsidRDefault="00C94440" w:rsidP="002600D6">
      <w:pPr>
        <w:pStyle w:val="BodyText"/>
        <w:spacing w:before="100" w:beforeAutospacing="1" w:after="100" w:afterAutospacing="1"/>
        <w:jc w:val="both"/>
        <w:rPr>
          <w:rFonts w:ascii="Arial" w:hAnsi="Arial" w:cs="Arial"/>
          <w:b/>
          <w:bCs/>
          <w:color w:val="FF0000"/>
          <w:sz w:val="40"/>
          <w:szCs w:val="34"/>
        </w:rPr>
      </w:pPr>
      <w:r w:rsidRPr="002600D6">
        <w:rPr>
          <w:rFonts w:ascii="Arial" w:hAnsi="Arial" w:cs="Arial"/>
          <w:b/>
          <w:bCs/>
          <w:iCs/>
          <w:color w:val="FF0000"/>
          <w:sz w:val="40"/>
          <w:szCs w:val="34"/>
        </w:rPr>
        <w:t xml:space="preserve">Eerst en vooral, en dat voor iedere vlucht “info pilotes” raadplegen en de sticker </w:t>
      </w:r>
      <w:r w:rsidRPr="002600D6">
        <w:rPr>
          <w:rFonts w:ascii="Arial" w:hAnsi="Arial" w:cs="Arial"/>
          <w:b/>
          <w:bCs/>
          <w:iCs/>
          <w:color w:val="FF0000"/>
          <w:sz w:val="40"/>
          <w:szCs w:val="34"/>
          <w:u w:val="single"/>
        </w:rPr>
        <w:t>“info pilotes: OK !”</w:t>
      </w:r>
      <w:r w:rsidRPr="002600D6">
        <w:rPr>
          <w:rFonts w:ascii="Arial" w:hAnsi="Arial" w:cs="Arial"/>
          <w:b/>
          <w:bCs/>
          <w:iCs/>
          <w:color w:val="FF0000"/>
          <w:sz w:val="40"/>
          <w:szCs w:val="34"/>
        </w:rPr>
        <w:t xml:space="preserve"> op uw helm kleven.</w:t>
      </w:r>
      <w:r w:rsidRPr="002600D6">
        <w:rPr>
          <w:rFonts w:ascii="Arial" w:hAnsi="Arial" w:cs="Arial"/>
          <w:b/>
          <w:bCs/>
          <w:color w:val="FF0000"/>
          <w:sz w:val="40"/>
          <w:szCs w:val="34"/>
        </w:rPr>
        <w:t xml:space="preserve"> </w:t>
      </w:r>
      <w:bookmarkStart w:id="0" w:name="_GoBack"/>
      <w:bookmarkEnd w:id="0"/>
    </w:p>
    <w:p w:rsidR="00334A88" w:rsidRPr="002600D6" w:rsidRDefault="000B24D2" w:rsidP="002600D6">
      <w:pPr>
        <w:spacing w:before="100" w:beforeAutospacing="1" w:after="100" w:afterAutospacing="1"/>
        <w:rPr>
          <w:rFonts w:ascii="Arial" w:hAnsi="Arial" w:cs="Arial"/>
          <w:b/>
          <w:color w:val="FF0000"/>
          <w:sz w:val="40"/>
          <w:szCs w:val="34"/>
          <w:lang w:val="nl-NL"/>
        </w:rPr>
      </w:pPr>
      <w:r w:rsidRPr="002600D6">
        <w:rPr>
          <w:rFonts w:ascii="Arial" w:hAnsi="Arial" w:cs="Arial"/>
          <w:b/>
          <w:color w:val="FF0000"/>
          <w:sz w:val="40"/>
          <w:szCs w:val="34"/>
          <w:lang w:val="nl-NL"/>
        </w:rPr>
        <w:t>In overeenstemming met het besluit van 4 april 1996, zal het verboden zijn les-aktiviteiten te geven vanaf 10</w:t>
      </w:r>
    </w:p>
    <w:p w:rsidR="002620FE" w:rsidRPr="002600D6" w:rsidRDefault="002620FE" w:rsidP="002600D6">
      <w:pPr>
        <w:spacing w:before="100" w:beforeAutospacing="1" w:after="100" w:afterAutospacing="1"/>
        <w:rPr>
          <w:rFonts w:ascii="Arial" w:hAnsi="Arial" w:cs="Arial"/>
          <w:b/>
          <w:color w:val="FF0000"/>
          <w:sz w:val="40"/>
          <w:szCs w:val="34"/>
          <w:lang w:val="nl-NL"/>
        </w:rPr>
      </w:pPr>
      <w:r w:rsidRPr="002600D6">
        <w:rPr>
          <w:rFonts w:ascii="Arial" w:hAnsi="Arial" w:cs="Arial"/>
          <w:b/>
          <w:color w:val="FF0000"/>
          <w:sz w:val="40"/>
          <w:szCs w:val="34"/>
          <w:lang w:val="nl-NL"/>
        </w:rPr>
        <w:t xml:space="preserve">Alle vluchten </w:t>
      </w:r>
      <w:r w:rsidR="00702DF8" w:rsidRPr="002600D6">
        <w:rPr>
          <w:rFonts w:ascii="Arial" w:hAnsi="Arial" w:cs="Arial"/>
          <w:b/>
          <w:color w:val="FF0000"/>
          <w:sz w:val="40"/>
          <w:szCs w:val="34"/>
          <w:lang w:val="nl-NL"/>
        </w:rPr>
        <w:t>buiten de officiele sites (D1-D5</w:t>
      </w:r>
      <w:r w:rsidRPr="002600D6">
        <w:rPr>
          <w:rFonts w:ascii="Arial" w:hAnsi="Arial" w:cs="Arial"/>
          <w:b/>
          <w:color w:val="FF0000"/>
          <w:sz w:val="40"/>
          <w:szCs w:val="34"/>
          <w:lang w:val="nl-NL"/>
        </w:rPr>
        <w:t xml:space="preserve"> en </w:t>
      </w:r>
      <w:r w:rsidR="00702DF8" w:rsidRPr="002600D6">
        <w:rPr>
          <w:rFonts w:ascii="Arial" w:hAnsi="Arial" w:cs="Arial"/>
          <w:b/>
          <w:color w:val="FF0000"/>
          <w:sz w:val="40"/>
          <w:szCs w:val="34"/>
          <w:lang w:val="nl-NL"/>
        </w:rPr>
        <w:t>P1</w:t>
      </w:r>
      <w:r w:rsidRPr="002600D6">
        <w:rPr>
          <w:rFonts w:ascii="Arial" w:hAnsi="Arial" w:cs="Arial"/>
          <w:b/>
          <w:color w:val="FF0000"/>
          <w:sz w:val="40"/>
          <w:szCs w:val="34"/>
          <w:lang w:val="nl-NL"/>
        </w:rPr>
        <w:t>) zijn streng verboden.</w:t>
      </w:r>
    </w:p>
    <w:p w:rsidR="0029421D" w:rsidRPr="002600D6" w:rsidRDefault="000B24D2" w:rsidP="002600D6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nl-NL"/>
        </w:rPr>
      </w:pPr>
      <w:r w:rsidRPr="002600D6">
        <w:rPr>
          <w:rFonts w:ascii="Arial" w:hAnsi="Arial" w:cs="Arial"/>
          <w:b/>
          <w:bCs/>
          <w:sz w:val="32"/>
          <w:szCs w:val="26"/>
          <w:lang w:val="nl-NL"/>
        </w:rPr>
        <w:t>T</w:t>
      </w:r>
      <w:r w:rsidR="00C94440" w:rsidRPr="002600D6">
        <w:rPr>
          <w:rFonts w:ascii="Arial" w:hAnsi="Arial" w:cs="Arial"/>
          <w:b/>
          <w:bCs/>
          <w:sz w:val="32"/>
          <w:szCs w:val="26"/>
          <w:lang w:val="nl-NL"/>
        </w:rPr>
        <w:t xml:space="preserve">ot 9h en na 18h00 opgelet voor de luchtballons, op </w:t>
      </w:r>
      <w:r w:rsidR="00264FE0" w:rsidRPr="002600D6">
        <w:rPr>
          <w:rFonts w:ascii="Arial" w:hAnsi="Arial" w:cs="Arial"/>
          <w:b/>
          <w:bCs/>
          <w:sz w:val="32"/>
          <w:szCs w:val="26"/>
          <w:lang w:val="nl-NL"/>
        </w:rPr>
        <w:t>100m</w:t>
      </w:r>
      <w:r w:rsidR="00C94440" w:rsidRPr="002600D6">
        <w:rPr>
          <w:rFonts w:ascii="Arial" w:hAnsi="Arial" w:cs="Arial"/>
          <w:b/>
          <w:bCs/>
          <w:sz w:val="32"/>
          <w:szCs w:val="26"/>
          <w:lang w:val="nl-NL"/>
        </w:rPr>
        <w:t xml:space="preserve"> afstand blijven.</w:t>
      </w:r>
    </w:p>
    <w:p w:rsidR="00C94440" w:rsidRPr="002600D6" w:rsidRDefault="0029421D" w:rsidP="002600D6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nl-NL"/>
        </w:rPr>
      </w:pPr>
      <w:r w:rsidRPr="002600D6">
        <w:rPr>
          <w:rFonts w:ascii="Arial" w:hAnsi="Arial" w:cs="Arial"/>
          <w:b/>
          <w:bCs/>
          <w:sz w:val="32"/>
          <w:szCs w:val="26"/>
          <w:lang w:val="nl-NL"/>
        </w:rPr>
        <w:t>Het overvliegen van de startplaatsen en bewoonde zones is verboden.</w:t>
      </w:r>
    </w:p>
    <w:p w:rsidR="00C94440" w:rsidRPr="002600D6" w:rsidRDefault="00C94440" w:rsidP="002600D6">
      <w:pPr>
        <w:pStyle w:val="BodyText3"/>
        <w:spacing w:before="100" w:beforeAutospacing="1" w:after="100" w:afterAutospacing="1"/>
        <w:jc w:val="both"/>
        <w:rPr>
          <w:rFonts w:ascii="Arial" w:hAnsi="Arial" w:cs="Arial"/>
          <w:color w:val="auto"/>
          <w:sz w:val="32"/>
          <w:szCs w:val="26"/>
        </w:rPr>
      </w:pPr>
      <w:r w:rsidRPr="002600D6">
        <w:rPr>
          <w:rFonts w:ascii="Arial" w:hAnsi="Arial" w:cs="Arial"/>
          <w:color w:val="auto"/>
          <w:sz w:val="32"/>
          <w:szCs w:val="26"/>
        </w:rPr>
        <w:t>Landen op het plateau St Hilaire is streng verboden aan deltas  en parapentes.</w:t>
      </w:r>
    </w:p>
    <w:p w:rsidR="00C94440" w:rsidRPr="002600D6" w:rsidRDefault="00C94440" w:rsidP="002600D6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nl-NL"/>
        </w:rPr>
      </w:pPr>
      <w:r w:rsidRPr="002600D6">
        <w:rPr>
          <w:rFonts w:ascii="Arial" w:hAnsi="Arial" w:cs="Arial"/>
          <w:b/>
          <w:bCs/>
          <w:sz w:val="32"/>
          <w:szCs w:val="26"/>
          <w:lang w:val="nl-NL"/>
        </w:rPr>
        <w:t>Deltas en parapentes mogen het luchtruim van</w:t>
      </w:r>
      <w:r w:rsidR="000B24D2" w:rsidRPr="002600D6">
        <w:rPr>
          <w:rFonts w:ascii="Arial" w:hAnsi="Arial" w:cs="Arial"/>
          <w:b/>
          <w:bCs/>
          <w:sz w:val="32"/>
          <w:szCs w:val="26"/>
          <w:lang w:val="nl-NL"/>
        </w:rPr>
        <w:t xml:space="preserve"> </w:t>
      </w:r>
      <w:r w:rsidRPr="002600D6">
        <w:rPr>
          <w:rFonts w:ascii="Arial" w:hAnsi="Arial" w:cs="Arial"/>
          <w:b/>
          <w:bCs/>
          <w:sz w:val="32"/>
          <w:szCs w:val="26"/>
          <w:lang w:val="nl-NL"/>
        </w:rPr>
        <w:t>PULMA niet gebruiken.</w:t>
      </w:r>
    </w:p>
    <w:p w:rsidR="00C94440" w:rsidRPr="002600D6" w:rsidRDefault="00C94440" w:rsidP="002600D6">
      <w:pPr>
        <w:pStyle w:val="BodyText3"/>
        <w:spacing w:before="100" w:beforeAutospacing="1" w:after="100" w:afterAutospacing="1"/>
        <w:jc w:val="both"/>
        <w:rPr>
          <w:rFonts w:ascii="Arial" w:hAnsi="Arial" w:cs="Arial"/>
          <w:color w:val="auto"/>
          <w:sz w:val="32"/>
          <w:szCs w:val="26"/>
        </w:rPr>
      </w:pPr>
      <w:r w:rsidRPr="002600D6">
        <w:rPr>
          <w:rFonts w:ascii="Arial" w:hAnsi="Arial" w:cs="Arial"/>
          <w:color w:val="auto"/>
          <w:sz w:val="32"/>
          <w:szCs w:val="26"/>
        </w:rPr>
        <w:t>PULMA moeten uitsluitend de hen voorbehou</w:t>
      </w:r>
      <w:r w:rsidR="000B24D2" w:rsidRPr="002600D6">
        <w:rPr>
          <w:rFonts w:ascii="Arial" w:hAnsi="Arial" w:cs="Arial"/>
          <w:color w:val="auto"/>
          <w:sz w:val="32"/>
          <w:szCs w:val="26"/>
        </w:rPr>
        <w:t>den plaatsen gebruiken (</w:t>
      </w:r>
      <w:r w:rsidR="007F5A10" w:rsidRPr="002600D6">
        <w:rPr>
          <w:rFonts w:ascii="Arial" w:hAnsi="Arial" w:cs="Arial"/>
          <w:color w:val="auto"/>
          <w:sz w:val="32"/>
          <w:szCs w:val="26"/>
        </w:rPr>
        <w:t>P1</w:t>
      </w:r>
      <w:r w:rsidRPr="002600D6">
        <w:rPr>
          <w:rFonts w:ascii="Arial" w:hAnsi="Arial" w:cs="Arial"/>
          <w:color w:val="auto"/>
          <w:sz w:val="32"/>
          <w:szCs w:val="26"/>
        </w:rPr>
        <w:t>).</w:t>
      </w:r>
    </w:p>
    <w:p w:rsidR="00C94440" w:rsidRPr="002600D6" w:rsidRDefault="00C94440" w:rsidP="002600D6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nl-NL"/>
        </w:rPr>
      </w:pPr>
      <w:r w:rsidRPr="002600D6">
        <w:rPr>
          <w:rFonts w:ascii="Arial" w:hAnsi="Arial" w:cs="Arial"/>
          <w:b/>
          <w:bCs/>
          <w:sz w:val="32"/>
          <w:szCs w:val="26"/>
          <w:lang w:val="nl-NL"/>
        </w:rPr>
        <w:t xml:space="preserve">De radiofrekwenties 144 – 146 MHz zijn verboden . De frekwentie FFVL 143,9875 MHz is voorbehouden </w:t>
      </w:r>
      <w:r w:rsidRPr="002600D6">
        <w:rPr>
          <w:rFonts w:ascii="Arial" w:hAnsi="Arial" w:cs="Arial"/>
          <w:b/>
          <w:bCs/>
          <w:sz w:val="32"/>
          <w:szCs w:val="26"/>
          <w:u w:val="single"/>
          <w:lang w:val="nl-NL"/>
        </w:rPr>
        <w:t>voor piloten die hulp nodig hebben</w:t>
      </w:r>
      <w:r w:rsidRPr="002600D6">
        <w:rPr>
          <w:rFonts w:ascii="Arial" w:hAnsi="Arial" w:cs="Arial"/>
          <w:b/>
          <w:bCs/>
          <w:sz w:val="32"/>
          <w:szCs w:val="26"/>
          <w:lang w:val="nl-NL"/>
        </w:rPr>
        <w:t xml:space="preserve"> en de hulpdiensten.</w:t>
      </w:r>
    </w:p>
    <w:p w:rsidR="00C94440" w:rsidRPr="002600D6" w:rsidRDefault="00C94440" w:rsidP="002600D6">
      <w:pPr>
        <w:pStyle w:val="BodyText3"/>
        <w:spacing w:before="100" w:beforeAutospacing="1" w:after="100" w:afterAutospacing="1"/>
        <w:jc w:val="both"/>
        <w:rPr>
          <w:rFonts w:ascii="Arial" w:hAnsi="Arial" w:cs="Arial"/>
          <w:color w:val="auto"/>
          <w:sz w:val="32"/>
          <w:szCs w:val="26"/>
        </w:rPr>
      </w:pPr>
      <w:r w:rsidRPr="002600D6">
        <w:rPr>
          <w:rFonts w:ascii="Arial" w:hAnsi="Arial" w:cs="Arial"/>
          <w:color w:val="auto"/>
          <w:sz w:val="32"/>
          <w:szCs w:val="26"/>
        </w:rPr>
        <w:t>De helikopterdiensten maken gebruik van sonore alarmes en van grote lijnen op grond die een “X” voorstellen. Alle piloten moeten op staande voet het luchtruim vrijmaken</w:t>
      </w:r>
    </w:p>
    <w:sectPr w:rsidR="00C94440" w:rsidRPr="002600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8"/>
    <w:rsid w:val="000B24D2"/>
    <w:rsid w:val="002600D6"/>
    <w:rsid w:val="002620FE"/>
    <w:rsid w:val="00264FE0"/>
    <w:rsid w:val="0029421D"/>
    <w:rsid w:val="00334A88"/>
    <w:rsid w:val="00452AC8"/>
    <w:rsid w:val="0050677F"/>
    <w:rsid w:val="00521A7D"/>
    <w:rsid w:val="0059444F"/>
    <w:rsid w:val="00695485"/>
    <w:rsid w:val="00702DF8"/>
    <w:rsid w:val="007248FF"/>
    <w:rsid w:val="007F5A10"/>
    <w:rsid w:val="00950BF3"/>
    <w:rsid w:val="00B55213"/>
    <w:rsid w:val="00BD7301"/>
    <w:rsid w:val="00C14BD7"/>
    <w:rsid w:val="00C94440"/>
    <w:rsid w:val="00D10CEB"/>
    <w:rsid w:val="00DA407E"/>
    <w:rsid w:val="00F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54C80-8FF8-4E37-A483-5052F80D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nl-NL"/>
    </w:rPr>
  </w:style>
  <w:style w:type="paragraph" w:styleId="BodyText2">
    <w:name w:val="Body Text 2"/>
    <w:basedOn w:val="Normal"/>
    <w:rPr>
      <w:color w:val="FF0000"/>
      <w:sz w:val="32"/>
      <w:lang w:val="nl-NL"/>
    </w:rPr>
  </w:style>
  <w:style w:type="paragraph" w:styleId="BodyText3">
    <w:name w:val="Body Text 3"/>
    <w:basedOn w:val="Normal"/>
    <w:rPr>
      <w:b/>
      <w:bCs/>
      <w:color w:val="FF0000"/>
      <w:sz w:val="28"/>
      <w:lang w:val="nl-NL"/>
    </w:rPr>
  </w:style>
  <w:style w:type="character" w:styleId="Strong">
    <w:name w:val="Strong"/>
    <w:qFormat/>
    <w:rsid w:val="00334A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r.wikipedia.org/wiki/Image:Flag_of_the_Netherlands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 PILOTES 2006</vt:lpstr>
      <vt:lpstr>INFO PILOTES 2006</vt:lpstr>
    </vt:vector>
  </TitlesOfParts>
  <Company> </Company>
  <LinksUpToDate>false</LinksUpToDate>
  <CharactersWithSpaces>1130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http://fr.wikipedia.org/wiki/Image:Flag_of_the_Netherlands.svg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PILOTES 2006</dc:title>
  <dc:subject/>
  <dc:creator>vandenbroucke</dc:creator>
  <cp:keywords/>
  <dc:description/>
  <cp:lastModifiedBy>Grandjean, Eric</cp:lastModifiedBy>
  <cp:revision>7</cp:revision>
  <cp:lastPrinted>2016-06-25T11:44:00Z</cp:lastPrinted>
  <dcterms:created xsi:type="dcterms:W3CDTF">2017-06-19T15:36:00Z</dcterms:created>
  <dcterms:modified xsi:type="dcterms:W3CDTF">2020-07-01T13:36:00Z</dcterms:modified>
</cp:coreProperties>
</file>